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617"/>
        <w:tblOverlap w:val="never"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96"/>
        <w:gridCol w:w="7791"/>
        <w:gridCol w:w="1528"/>
      </w:tblGrid>
      <w:tr w:rsidR="009001BB" w:rsidRPr="009001BB" w14:paraId="5D3F7AD6" w14:textId="77777777" w:rsidTr="009001BB">
        <w:trPr>
          <w:trHeight w:val="1812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60016431" w14:textId="77777777" w:rsidR="009001BB" w:rsidRPr="009001BB" w:rsidRDefault="009001BB" w:rsidP="009001BB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  <w:p w14:paraId="306D8AA9" w14:textId="77777777" w:rsidR="009001BB" w:rsidRPr="009001BB" w:rsidRDefault="009001BB" w:rsidP="009001BB">
            <w:pPr>
              <w:rPr>
                <w:rFonts w:ascii="Century" w:hAnsi="Century"/>
                <w:sz w:val="16"/>
                <w:szCs w:val="16"/>
              </w:rPr>
            </w:pPr>
            <w:r w:rsidRPr="009001BB">
              <w:rPr>
                <w:rFonts w:ascii="Century" w:hAnsi="Century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67585974" wp14:editId="436C9EB1">
                  <wp:extent cx="870192" cy="1260000"/>
                  <wp:effectExtent l="0" t="0" r="6350" b="0"/>
                  <wp:docPr id="4" name="Picture 4" descr="http://www.presidency.ro/files/userfiles/Stema_Oficiala_a_Romaniei_din_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residency.ro/files/userfiles/Stema_Oficiala_a_Romaniei_din_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192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6D4D95" w14:textId="77777777" w:rsidR="009001BB" w:rsidRPr="009001BB" w:rsidRDefault="009001BB" w:rsidP="009001BB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7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D46454F" w14:textId="77777777" w:rsidR="009001BB" w:rsidRPr="009001BB" w:rsidRDefault="009001BB" w:rsidP="009001BB">
            <w:pPr>
              <w:spacing w:before="60"/>
              <w:jc w:val="center"/>
              <w:rPr>
                <w:rFonts w:ascii="Century" w:hAnsi="Century"/>
                <w:b/>
                <w:spacing w:val="40"/>
                <w:sz w:val="16"/>
                <w:szCs w:val="16"/>
              </w:rPr>
            </w:pPr>
          </w:p>
          <w:p w14:paraId="0BDDF564" w14:textId="77777777" w:rsidR="009001BB" w:rsidRPr="009001BB" w:rsidRDefault="009001BB" w:rsidP="009001BB">
            <w:pPr>
              <w:spacing w:before="60"/>
              <w:jc w:val="center"/>
              <w:rPr>
                <w:rFonts w:ascii="Century" w:hAnsi="Century"/>
                <w:b/>
                <w:spacing w:val="40"/>
                <w:sz w:val="16"/>
                <w:szCs w:val="16"/>
              </w:rPr>
            </w:pPr>
            <w:r w:rsidRPr="009001BB">
              <w:rPr>
                <w:rFonts w:ascii="Century" w:hAnsi="Century"/>
                <w:b/>
                <w:spacing w:val="40"/>
                <w:sz w:val="16"/>
                <w:szCs w:val="16"/>
              </w:rPr>
              <w:t>ROMÂNIA</w:t>
            </w:r>
          </w:p>
          <w:p w14:paraId="5D1BC362" w14:textId="77777777" w:rsidR="009001BB" w:rsidRPr="009001BB" w:rsidRDefault="009001BB" w:rsidP="009001BB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9001BB">
              <w:rPr>
                <w:rFonts w:ascii="Century" w:hAnsi="Century"/>
                <w:b/>
                <w:sz w:val="16"/>
                <w:szCs w:val="16"/>
              </w:rPr>
              <w:t>JUDEŢUL TIMIŞ</w:t>
            </w:r>
          </w:p>
          <w:p w14:paraId="0D238070" w14:textId="77777777" w:rsidR="009001BB" w:rsidRPr="009001BB" w:rsidRDefault="009001BB" w:rsidP="009001BB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9001BB">
              <w:rPr>
                <w:rFonts w:ascii="Century" w:hAnsi="Century"/>
                <w:b/>
                <w:sz w:val="16"/>
                <w:szCs w:val="16"/>
              </w:rPr>
              <w:t>CONSILIUL LOCAL AL COMUNEI DUDEŞTII NOI</w:t>
            </w:r>
          </w:p>
          <w:p w14:paraId="26030981" w14:textId="77777777" w:rsidR="009001BB" w:rsidRPr="009001BB" w:rsidRDefault="009001BB" w:rsidP="009001BB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9001BB">
              <w:rPr>
                <w:rFonts w:ascii="Century" w:hAnsi="Century"/>
                <w:b/>
                <w:sz w:val="16"/>
                <w:szCs w:val="16"/>
              </w:rPr>
              <w:t>SERVICIUL PUBLIC COMUNITAR LOCAL DE EVIDEN</w:t>
            </w:r>
            <w:r w:rsidRPr="009001BB">
              <w:rPr>
                <w:rFonts w:ascii="Cambria" w:hAnsi="Cambria" w:cs="Cambria"/>
                <w:b/>
                <w:sz w:val="16"/>
                <w:szCs w:val="16"/>
              </w:rPr>
              <w:t>Ț</w:t>
            </w:r>
            <w:r w:rsidRPr="009001BB">
              <w:rPr>
                <w:rFonts w:ascii="Century" w:hAnsi="Century" w:cs="Century"/>
                <w:b/>
                <w:sz w:val="16"/>
                <w:szCs w:val="16"/>
              </w:rPr>
              <w:t>Ă</w:t>
            </w:r>
            <w:r w:rsidRPr="009001BB">
              <w:rPr>
                <w:rFonts w:ascii="Century" w:hAnsi="Century"/>
                <w:b/>
                <w:sz w:val="16"/>
                <w:szCs w:val="16"/>
              </w:rPr>
              <w:t xml:space="preserve"> A PERSOANELOR</w:t>
            </w:r>
          </w:p>
          <w:p w14:paraId="5D9051E8" w14:textId="77777777" w:rsidR="009001BB" w:rsidRPr="009001BB" w:rsidRDefault="009001BB" w:rsidP="00900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entury" w:hAnsi="Century"/>
                <w:sz w:val="16"/>
                <w:szCs w:val="16"/>
              </w:rPr>
            </w:pPr>
            <w:proofErr w:type="spellStart"/>
            <w:r w:rsidRPr="009001BB">
              <w:rPr>
                <w:rFonts w:ascii="Century" w:hAnsi="Century"/>
                <w:sz w:val="16"/>
                <w:szCs w:val="16"/>
              </w:rPr>
              <w:t>Judeţul</w:t>
            </w:r>
            <w:proofErr w:type="spellEnd"/>
            <w:r w:rsidRPr="009001BB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9001BB">
              <w:rPr>
                <w:rFonts w:ascii="Century" w:hAnsi="Century"/>
                <w:sz w:val="16"/>
                <w:szCs w:val="16"/>
              </w:rPr>
              <w:t>Timiş</w:t>
            </w:r>
            <w:proofErr w:type="spellEnd"/>
            <w:r w:rsidRPr="009001BB">
              <w:rPr>
                <w:rFonts w:ascii="Century" w:hAnsi="Century"/>
                <w:sz w:val="16"/>
                <w:szCs w:val="16"/>
              </w:rPr>
              <w:t xml:space="preserve">, 307041, </w:t>
            </w:r>
            <w:proofErr w:type="spellStart"/>
            <w:r w:rsidRPr="009001BB">
              <w:rPr>
                <w:rFonts w:ascii="Century" w:hAnsi="Century"/>
                <w:sz w:val="16"/>
                <w:szCs w:val="16"/>
              </w:rPr>
              <w:t>Dudeştii</w:t>
            </w:r>
            <w:proofErr w:type="spellEnd"/>
            <w:r w:rsidRPr="009001BB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9001BB">
              <w:rPr>
                <w:rFonts w:ascii="Century" w:hAnsi="Century"/>
                <w:sz w:val="16"/>
                <w:szCs w:val="16"/>
              </w:rPr>
              <w:t>Noi</w:t>
            </w:r>
            <w:proofErr w:type="spellEnd"/>
            <w:r w:rsidRPr="009001BB">
              <w:rPr>
                <w:rFonts w:ascii="Century" w:hAnsi="Century"/>
                <w:sz w:val="16"/>
                <w:szCs w:val="16"/>
              </w:rPr>
              <w:t xml:space="preserve">, </w:t>
            </w:r>
            <w:proofErr w:type="spellStart"/>
            <w:r w:rsidRPr="009001BB">
              <w:rPr>
                <w:rFonts w:ascii="Century" w:hAnsi="Century"/>
                <w:sz w:val="16"/>
                <w:szCs w:val="16"/>
              </w:rPr>
              <w:t>Calea</w:t>
            </w:r>
            <w:proofErr w:type="spellEnd"/>
            <w:r w:rsidRPr="009001BB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9001BB">
              <w:rPr>
                <w:rFonts w:ascii="Century" w:hAnsi="Century"/>
                <w:sz w:val="16"/>
                <w:szCs w:val="16"/>
              </w:rPr>
              <w:t>Becicherecului</w:t>
            </w:r>
            <w:proofErr w:type="spellEnd"/>
            <w:r w:rsidRPr="009001BB">
              <w:rPr>
                <w:rFonts w:ascii="Century" w:hAnsi="Century"/>
                <w:sz w:val="16"/>
                <w:szCs w:val="16"/>
              </w:rPr>
              <w:t>, nr. 29</w:t>
            </w:r>
          </w:p>
          <w:p w14:paraId="04A32C64" w14:textId="77777777" w:rsidR="009001BB" w:rsidRPr="009001BB" w:rsidRDefault="009001BB" w:rsidP="00900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entury" w:hAnsi="Century"/>
                <w:sz w:val="16"/>
                <w:szCs w:val="16"/>
                <w:lang w:val="de-DE"/>
              </w:rPr>
            </w:pPr>
            <w:r w:rsidRPr="009001BB">
              <w:rPr>
                <w:rFonts w:ascii="Century" w:hAnsi="Century"/>
                <w:sz w:val="16"/>
                <w:szCs w:val="16"/>
                <w:lang w:val="de-DE"/>
              </w:rPr>
              <w:t>Tel. 0256/378020, e-fax 0356/880197</w:t>
            </w:r>
          </w:p>
          <w:p w14:paraId="02EABC84" w14:textId="77777777" w:rsidR="009001BB" w:rsidRPr="009001BB" w:rsidRDefault="009001BB" w:rsidP="009001BB">
            <w:pPr>
              <w:jc w:val="center"/>
              <w:rPr>
                <w:rFonts w:ascii="Century" w:hAnsi="Century"/>
                <w:b/>
                <w:sz w:val="16"/>
                <w:szCs w:val="16"/>
                <w:lang w:val="de-DE"/>
              </w:rPr>
            </w:pPr>
            <w:r w:rsidRPr="009001BB">
              <w:rPr>
                <w:rFonts w:ascii="Century" w:hAnsi="Century"/>
                <w:b/>
                <w:sz w:val="16"/>
                <w:szCs w:val="16"/>
                <w:lang w:val="de-DE"/>
              </w:rPr>
              <w:t>www.pcdn.ro</w:t>
            </w:r>
          </w:p>
          <w:p w14:paraId="024ED2AC" w14:textId="77777777" w:rsidR="009001BB" w:rsidRPr="009001BB" w:rsidRDefault="009001BB" w:rsidP="009001BB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9001BB">
              <w:rPr>
                <w:rFonts w:ascii="Century" w:hAnsi="Century"/>
                <w:b/>
                <w:sz w:val="16"/>
                <w:szCs w:val="16"/>
              </w:rPr>
              <w:t xml:space="preserve"> comuna@dudestiinoi.ro</w:t>
            </w:r>
          </w:p>
        </w:tc>
        <w:tc>
          <w:tcPr>
            <w:tcW w:w="15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24F4C53D" w14:textId="77777777" w:rsidR="009001BB" w:rsidRPr="009001BB" w:rsidRDefault="009001BB" w:rsidP="009001BB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9001BB">
              <w:rPr>
                <w:rFonts w:ascii="Century" w:hAnsi="Century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3910C731" wp14:editId="53B662F0">
                  <wp:extent cx="734060" cy="1183005"/>
                  <wp:effectExtent l="0" t="0" r="8890" b="0"/>
                  <wp:docPr id="1" name="Picture 1" descr="Dudestii noi TM_Cm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udestii noi TM_Cm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AFEADC" w14:textId="77777777" w:rsidR="002365AC" w:rsidRPr="009001BB" w:rsidRDefault="002365AC" w:rsidP="002365AC">
      <w:pPr>
        <w:rPr>
          <w:rFonts w:ascii="Century" w:hAnsi="Century"/>
          <w:sz w:val="16"/>
          <w:szCs w:val="16"/>
        </w:rPr>
      </w:pPr>
    </w:p>
    <w:p w14:paraId="77D1AFDE" w14:textId="77777777" w:rsidR="002365AC" w:rsidRPr="009001BB" w:rsidRDefault="002365AC" w:rsidP="002365AC">
      <w:pPr>
        <w:rPr>
          <w:rFonts w:ascii="Century" w:hAnsi="Century"/>
          <w:sz w:val="16"/>
          <w:szCs w:val="16"/>
        </w:rPr>
      </w:pPr>
    </w:p>
    <w:p w14:paraId="4254CF76" w14:textId="77777777" w:rsidR="002365AC" w:rsidRPr="009001BB" w:rsidRDefault="002365AC" w:rsidP="002365AC">
      <w:pPr>
        <w:rPr>
          <w:rFonts w:ascii="Century" w:hAnsi="Century"/>
          <w:sz w:val="16"/>
          <w:szCs w:val="16"/>
        </w:rPr>
      </w:pPr>
    </w:p>
    <w:p w14:paraId="2343CF34" w14:textId="77777777" w:rsidR="009001BB" w:rsidRDefault="009001BB" w:rsidP="009001BB">
      <w:pPr>
        <w:pStyle w:val="BodyText"/>
        <w:spacing w:line="200" w:lineRule="atLeast"/>
        <w:rPr>
          <w:rFonts w:ascii="Century" w:hAnsi="Century"/>
          <w:b/>
          <w:bCs/>
          <w:iCs/>
          <w:sz w:val="28"/>
          <w:szCs w:val="28"/>
          <w:lang w:val="ro-RO"/>
        </w:rPr>
      </w:pPr>
      <w:r w:rsidRPr="009001BB">
        <w:rPr>
          <w:rFonts w:ascii="Century" w:hAnsi="Century"/>
          <w:b/>
          <w:bCs/>
          <w:iCs/>
          <w:sz w:val="28"/>
          <w:szCs w:val="28"/>
          <w:lang w:val="ro-RO"/>
        </w:rPr>
        <w:t xml:space="preserve">ELIBERAREA ACTULUI DE IDENTITATE LA SCHIMBAREA </w:t>
      </w:r>
    </w:p>
    <w:p w14:paraId="48932F2A" w14:textId="7BF10975" w:rsidR="009001BB" w:rsidRPr="009001BB" w:rsidRDefault="009001BB" w:rsidP="009001BB">
      <w:pPr>
        <w:pStyle w:val="BodyText"/>
        <w:spacing w:line="200" w:lineRule="atLeast"/>
        <w:rPr>
          <w:rFonts w:ascii="Century" w:hAnsi="Century"/>
          <w:b/>
          <w:bCs/>
          <w:iCs/>
          <w:sz w:val="28"/>
          <w:szCs w:val="28"/>
          <w:lang w:val="ro-RO"/>
        </w:rPr>
      </w:pPr>
      <w:r w:rsidRPr="009001BB">
        <w:rPr>
          <w:rFonts w:ascii="Century" w:hAnsi="Century"/>
          <w:b/>
          <w:bCs/>
          <w:iCs/>
          <w:sz w:val="28"/>
          <w:szCs w:val="28"/>
          <w:lang w:val="ro-RO"/>
        </w:rPr>
        <w:t>DENUMIRII STRĂZII SAU A RENUMEROTĂRII IMOBILELOR</w:t>
      </w:r>
    </w:p>
    <w:p w14:paraId="019D280A" w14:textId="60B68B05" w:rsidR="009001BB" w:rsidRPr="009001BB" w:rsidRDefault="009001BB" w:rsidP="009001BB">
      <w:pPr>
        <w:pStyle w:val="BodyText"/>
        <w:spacing w:line="200" w:lineRule="atLeast"/>
        <w:rPr>
          <w:rFonts w:ascii="Century" w:hAnsi="Century"/>
          <w:bCs/>
          <w:sz w:val="28"/>
          <w:szCs w:val="28"/>
          <w:lang w:val="ro-RO"/>
        </w:rPr>
      </w:pPr>
      <w:r w:rsidRPr="009001BB">
        <w:rPr>
          <w:rFonts w:ascii="Century" w:hAnsi="Century"/>
          <w:b/>
          <w:bCs/>
          <w:sz w:val="34"/>
          <w:szCs w:val="34"/>
          <w:lang w:val="ro-RO"/>
        </w:rPr>
        <w:t xml:space="preserve">  </w:t>
      </w:r>
      <w:r w:rsidRPr="009001BB">
        <w:rPr>
          <w:rFonts w:ascii="Century" w:hAnsi="Century"/>
          <w:bCs/>
          <w:sz w:val="28"/>
          <w:szCs w:val="28"/>
          <w:lang w:val="ro-RO"/>
        </w:rPr>
        <w:t>DOCUMENTE NECESARE:</w:t>
      </w:r>
    </w:p>
    <w:p w14:paraId="0515B3D8" w14:textId="77777777" w:rsidR="009001BB" w:rsidRPr="009001BB" w:rsidRDefault="009001BB" w:rsidP="009001BB">
      <w:pPr>
        <w:pStyle w:val="BodyText2"/>
        <w:spacing w:line="276" w:lineRule="auto"/>
        <w:jc w:val="both"/>
        <w:rPr>
          <w:rFonts w:ascii="Century" w:hAnsi="Century"/>
          <w:b w:val="0"/>
          <w:iCs/>
          <w:sz w:val="34"/>
          <w:szCs w:val="34"/>
          <w:lang w:val="it-IT"/>
        </w:rPr>
      </w:pPr>
      <w:r w:rsidRPr="009001BB">
        <w:rPr>
          <w:rFonts w:ascii="Century" w:hAnsi="Century"/>
          <w:b w:val="0"/>
          <w:iCs/>
          <w:sz w:val="34"/>
          <w:szCs w:val="34"/>
          <w:lang w:val="it-IT"/>
        </w:rPr>
        <w:t xml:space="preserve">- </w:t>
      </w:r>
      <w:r w:rsidRPr="009001BB">
        <w:rPr>
          <w:rFonts w:ascii="Century" w:hAnsi="Century"/>
          <w:iCs/>
          <w:sz w:val="34"/>
          <w:szCs w:val="34"/>
          <w:lang w:val="it-IT"/>
        </w:rPr>
        <w:t xml:space="preserve">cererea </w:t>
      </w:r>
      <w:r w:rsidRPr="009001BB">
        <w:rPr>
          <w:rFonts w:ascii="Century" w:hAnsi="Century"/>
          <w:b w:val="0"/>
          <w:iCs/>
          <w:sz w:val="34"/>
          <w:szCs w:val="34"/>
          <w:lang w:val="it-IT"/>
        </w:rPr>
        <w:t>pentru eliberarea actului de identitate;</w:t>
      </w:r>
    </w:p>
    <w:p w14:paraId="2CA11F64" w14:textId="77777777" w:rsidR="009001BB" w:rsidRPr="009001BB" w:rsidRDefault="009001BB" w:rsidP="009001BB">
      <w:pPr>
        <w:pStyle w:val="BodyText2"/>
        <w:spacing w:line="276" w:lineRule="auto"/>
        <w:jc w:val="both"/>
        <w:rPr>
          <w:rFonts w:ascii="Century" w:hAnsi="Century"/>
          <w:b w:val="0"/>
          <w:iCs/>
          <w:sz w:val="34"/>
          <w:szCs w:val="34"/>
          <w:lang w:val="it-IT"/>
        </w:rPr>
      </w:pPr>
      <w:r w:rsidRPr="009001BB">
        <w:rPr>
          <w:rFonts w:ascii="Century" w:hAnsi="Century"/>
          <w:b w:val="0"/>
          <w:iCs/>
          <w:sz w:val="34"/>
          <w:szCs w:val="34"/>
          <w:lang w:val="it-IT"/>
        </w:rPr>
        <w:t xml:space="preserve">- </w:t>
      </w:r>
      <w:r w:rsidRPr="009001BB">
        <w:rPr>
          <w:rFonts w:ascii="Century" w:hAnsi="Century"/>
          <w:iCs/>
          <w:sz w:val="34"/>
          <w:szCs w:val="34"/>
          <w:lang w:val="it-IT"/>
        </w:rPr>
        <w:t>actul de identitate</w:t>
      </w:r>
      <w:r w:rsidRPr="009001BB">
        <w:rPr>
          <w:rFonts w:ascii="Century" w:hAnsi="Century"/>
          <w:b w:val="0"/>
          <w:iCs/>
          <w:sz w:val="34"/>
          <w:szCs w:val="34"/>
          <w:lang w:val="it-IT"/>
        </w:rPr>
        <w:t>;</w:t>
      </w:r>
    </w:p>
    <w:p w14:paraId="3C3E0DF6" w14:textId="77777777" w:rsidR="009001BB" w:rsidRPr="009001BB" w:rsidRDefault="009001BB" w:rsidP="009001BB">
      <w:pPr>
        <w:pStyle w:val="BodyText2"/>
        <w:jc w:val="both"/>
        <w:rPr>
          <w:rFonts w:ascii="Century" w:hAnsi="Century"/>
          <w:b w:val="0"/>
          <w:bCs w:val="0"/>
          <w:iCs/>
          <w:sz w:val="34"/>
          <w:szCs w:val="34"/>
          <w:lang w:val="it-IT"/>
        </w:rPr>
      </w:pPr>
      <w:r w:rsidRPr="009001BB">
        <w:rPr>
          <w:rFonts w:ascii="Century" w:hAnsi="Century"/>
          <w:b w:val="0"/>
          <w:bCs w:val="0"/>
          <w:iCs/>
          <w:sz w:val="34"/>
          <w:szCs w:val="34"/>
          <w:lang w:val="it-IT"/>
        </w:rPr>
        <w:t xml:space="preserve">- </w:t>
      </w:r>
      <w:r w:rsidRPr="009001BB">
        <w:rPr>
          <w:rFonts w:ascii="Century" w:hAnsi="Century"/>
          <w:bCs w:val="0"/>
          <w:iCs/>
          <w:sz w:val="34"/>
          <w:szCs w:val="34"/>
          <w:lang w:val="it-IT"/>
        </w:rPr>
        <w:t>certificatul de naştere</w:t>
      </w:r>
      <w:r w:rsidRPr="009001BB">
        <w:rPr>
          <w:rFonts w:ascii="Century" w:hAnsi="Century"/>
          <w:b w:val="0"/>
          <w:bCs w:val="0"/>
          <w:iCs/>
          <w:sz w:val="34"/>
          <w:szCs w:val="34"/>
          <w:lang w:val="it-IT"/>
        </w:rPr>
        <w:t>;</w:t>
      </w:r>
    </w:p>
    <w:p w14:paraId="33AA6D9F" w14:textId="77777777" w:rsidR="009001BB" w:rsidRPr="009001BB" w:rsidRDefault="009001BB" w:rsidP="009001BB">
      <w:pPr>
        <w:jc w:val="both"/>
        <w:rPr>
          <w:rFonts w:ascii="Century" w:hAnsi="Century"/>
          <w:sz w:val="34"/>
          <w:szCs w:val="34"/>
          <w:shd w:val="clear" w:color="auto" w:fill="FFFFFF"/>
          <w:lang w:val="en-GB"/>
        </w:rPr>
      </w:pPr>
      <w:r w:rsidRPr="009001BB">
        <w:rPr>
          <w:rFonts w:ascii="Century" w:hAnsi="Century"/>
          <w:b/>
          <w:bCs/>
          <w:iCs/>
          <w:sz w:val="34"/>
          <w:szCs w:val="34"/>
          <w:lang w:val="it-IT"/>
        </w:rPr>
        <w:t>-</w:t>
      </w:r>
      <w:r w:rsidRPr="009001BB">
        <w:rPr>
          <w:rFonts w:ascii="Century" w:hAnsi="Century"/>
          <w:sz w:val="34"/>
          <w:szCs w:val="34"/>
          <w:lang w:val="it-IT"/>
        </w:rPr>
        <w:t xml:space="preserve"> </w:t>
      </w:r>
      <w:proofErr w:type="spellStart"/>
      <w:r w:rsidRPr="009001BB">
        <w:rPr>
          <w:rStyle w:val="slitbdy"/>
          <w:rFonts w:ascii="Century" w:hAnsi="Century"/>
          <w:b/>
          <w:sz w:val="34"/>
          <w:szCs w:val="34"/>
        </w:rPr>
        <w:t>certificatul</w:t>
      </w:r>
      <w:proofErr w:type="spellEnd"/>
      <w:r w:rsidRPr="009001BB">
        <w:rPr>
          <w:rStyle w:val="slitbdy"/>
          <w:rFonts w:ascii="Century" w:hAnsi="Century"/>
          <w:b/>
          <w:sz w:val="34"/>
          <w:szCs w:val="34"/>
        </w:rPr>
        <w:t xml:space="preserve"> de </w:t>
      </w:r>
      <w:proofErr w:type="spellStart"/>
      <w:r w:rsidRPr="009001BB">
        <w:rPr>
          <w:rStyle w:val="slitbdy"/>
          <w:rFonts w:ascii="Century" w:hAnsi="Century"/>
          <w:b/>
          <w:sz w:val="34"/>
          <w:szCs w:val="34"/>
        </w:rPr>
        <w:t>căsătorie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,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în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cazul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persoanelor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căsătorite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sau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al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soţului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supravieţuitor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>;</w:t>
      </w:r>
    </w:p>
    <w:p w14:paraId="2C3C476D" w14:textId="77777777" w:rsidR="009001BB" w:rsidRPr="009001BB" w:rsidRDefault="009001BB" w:rsidP="009001BB">
      <w:pPr>
        <w:jc w:val="both"/>
        <w:rPr>
          <w:rFonts w:ascii="Century" w:hAnsi="Century"/>
          <w:sz w:val="34"/>
          <w:szCs w:val="34"/>
          <w:shd w:val="clear" w:color="auto" w:fill="FFFFFF"/>
        </w:rPr>
      </w:pPr>
      <w:r w:rsidRPr="009001BB">
        <w:rPr>
          <w:rStyle w:val="slitbdy"/>
          <w:rFonts w:ascii="Century" w:hAnsi="Century"/>
          <w:sz w:val="34"/>
          <w:szCs w:val="34"/>
        </w:rPr>
        <w:t>-</w:t>
      </w:r>
      <w:proofErr w:type="spellStart"/>
      <w:r w:rsidRPr="009001BB">
        <w:rPr>
          <w:rStyle w:val="slitbdy"/>
          <w:rFonts w:ascii="Century" w:hAnsi="Century"/>
          <w:b/>
          <w:sz w:val="34"/>
          <w:szCs w:val="34"/>
        </w:rPr>
        <w:t>certificatul</w:t>
      </w:r>
      <w:proofErr w:type="spellEnd"/>
      <w:r w:rsidRPr="009001BB">
        <w:rPr>
          <w:rStyle w:val="slitbdy"/>
          <w:rFonts w:ascii="Century" w:hAnsi="Century"/>
          <w:b/>
          <w:sz w:val="34"/>
          <w:szCs w:val="34"/>
        </w:rPr>
        <w:t>/</w:t>
      </w:r>
      <w:proofErr w:type="spellStart"/>
      <w:r w:rsidRPr="009001BB">
        <w:rPr>
          <w:rStyle w:val="slitbdy"/>
          <w:rFonts w:ascii="Century" w:hAnsi="Century"/>
          <w:b/>
          <w:sz w:val="34"/>
          <w:szCs w:val="34"/>
        </w:rPr>
        <w:t>hotărârea</w:t>
      </w:r>
      <w:proofErr w:type="spellEnd"/>
      <w:r w:rsidRPr="009001BB">
        <w:rPr>
          <w:rStyle w:val="slitbdy"/>
          <w:rFonts w:ascii="Century" w:hAnsi="Century"/>
          <w:b/>
          <w:sz w:val="34"/>
          <w:szCs w:val="34"/>
        </w:rPr>
        <w:t xml:space="preserve"> </w:t>
      </w:r>
      <w:proofErr w:type="spellStart"/>
      <w:r w:rsidRPr="009001BB">
        <w:rPr>
          <w:rStyle w:val="slitbdy"/>
          <w:rFonts w:ascii="Century" w:hAnsi="Century"/>
          <w:b/>
          <w:sz w:val="34"/>
          <w:szCs w:val="34"/>
        </w:rPr>
        <w:t>judecătorească</w:t>
      </w:r>
      <w:proofErr w:type="spellEnd"/>
      <w:r w:rsidRPr="009001BB">
        <w:rPr>
          <w:rStyle w:val="slitbdy"/>
          <w:rFonts w:ascii="Century" w:hAnsi="Century"/>
          <w:b/>
          <w:sz w:val="34"/>
          <w:szCs w:val="34"/>
        </w:rPr>
        <w:t xml:space="preserve"> de </w:t>
      </w:r>
      <w:proofErr w:type="spellStart"/>
      <w:r w:rsidRPr="009001BB">
        <w:rPr>
          <w:rStyle w:val="slitbdy"/>
          <w:rFonts w:ascii="Century" w:hAnsi="Century"/>
          <w:b/>
          <w:sz w:val="34"/>
          <w:szCs w:val="34"/>
        </w:rPr>
        <w:t>divorţ</w:t>
      </w:r>
      <w:proofErr w:type="spellEnd"/>
      <w:r w:rsidRPr="009001BB">
        <w:rPr>
          <w:rStyle w:val="slitbdy"/>
          <w:rFonts w:ascii="Century" w:hAnsi="Century"/>
          <w:b/>
          <w:sz w:val="34"/>
          <w:szCs w:val="34"/>
        </w:rPr>
        <w:t xml:space="preserve"> </w:t>
      </w:r>
      <w:proofErr w:type="spellStart"/>
      <w:r w:rsidRPr="009001BB">
        <w:rPr>
          <w:rStyle w:val="slitbdy"/>
          <w:rFonts w:ascii="Century" w:hAnsi="Century"/>
          <w:b/>
          <w:sz w:val="34"/>
          <w:szCs w:val="34"/>
        </w:rPr>
        <w:t>definitivă</w:t>
      </w:r>
      <w:proofErr w:type="spellEnd"/>
      <w:r w:rsidRPr="009001BB">
        <w:rPr>
          <w:rStyle w:val="slitbdy"/>
          <w:rFonts w:ascii="Century" w:hAnsi="Century"/>
          <w:b/>
          <w:sz w:val="34"/>
          <w:szCs w:val="34"/>
        </w:rPr>
        <w:t xml:space="preserve">/ </w:t>
      </w:r>
      <w:proofErr w:type="spellStart"/>
      <w:r w:rsidRPr="009001BB">
        <w:rPr>
          <w:rStyle w:val="slitbdy"/>
          <w:rFonts w:ascii="Century" w:hAnsi="Century"/>
          <w:b/>
          <w:sz w:val="34"/>
          <w:szCs w:val="34"/>
        </w:rPr>
        <w:t>irevocabilă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,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după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proofErr w:type="gramStart"/>
      <w:r w:rsidRPr="009001BB">
        <w:rPr>
          <w:rStyle w:val="slitbdy"/>
          <w:rFonts w:ascii="Century" w:hAnsi="Century"/>
          <w:sz w:val="34"/>
          <w:szCs w:val="34"/>
        </w:rPr>
        <w:t>caz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>;</w:t>
      </w:r>
      <w:proofErr w:type="gramEnd"/>
      <w:r w:rsidRPr="009001BB">
        <w:rPr>
          <w:rStyle w:val="slitbdy"/>
          <w:rFonts w:ascii="Century" w:hAnsi="Century"/>
          <w:sz w:val="34"/>
          <w:szCs w:val="34"/>
        </w:rPr>
        <w:t xml:space="preserve"> </w:t>
      </w:r>
    </w:p>
    <w:p w14:paraId="1F8CF232" w14:textId="77777777" w:rsidR="009001BB" w:rsidRPr="009001BB" w:rsidRDefault="009001BB" w:rsidP="009001BB">
      <w:pPr>
        <w:jc w:val="both"/>
        <w:rPr>
          <w:rFonts w:ascii="Century" w:hAnsi="Century"/>
          <w:sz w:val="34"/>
          <w:szCs w:val="34"/>
          <w:shd w:val="clear" w:color="auto" w:fill="FFFFFF"/>
        </w:rPr>
      </w:pPr>
      <w:r w:rsidRPr="009001BB">
        <w:rPr>
          <w:rFonts w:ascii="Century" w:hAnsi="Century"/>
          <w:b/>
          <w:bCs/>
          <w:iCs/>
          <w:sz w:val="34"/>
          <w:szCs w:val="34"/>
          <w:lang w:val="it-IT"/>
        </w:rPr>
        <w:t xml:space="preserve">- </w:t>
      </w:r>
      <w:proofErr w:type="spellStart"/>
      <w:r w:rsidRPr="009001BB">
        <w:rPr>
          <w:rStyle w:val="slitbdy"/>
          <w:rFonts w:ascii="Century" w:hAnsi="Century"/>
          <w:b/>
          <w:sz w:val="34"/>
          <w:szCs w:val="34"/>
        </w:rPr>
        <w:t>extrasul</w:t>
      </w:r>
      <w:proofErr w:type="spellEnd"/>
      <w:r w:rsidRPr="009001BB">
        <w:rPr>
          <w:rStyle w:val="slitbdy"/>
          <w:rFonts w:ascii="Century" w:hAnsi="Century"/>
          <w:b/>
          <w:sz w:val="34"/>
          <w:szCs w:val="34"/>
        </w:rPr>
        <w:t xml:space="preserve"> de carte </w:t>
      </w:r>
      <w:proofErr w:type="spellStart"/>
      <w:r w:rsidRPr="009001BB">
        <w:rPr>
          <w:rStyle w:val="slitbdy"/>
          <w:rFonts w:ascii="Century" w:hAnsi="Century"/>
          <w:b/>
          <w:sz w:val="34"/>
          <w:szCs w:val="34"/>
        </w:rPr>
        <w:t>funciară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sau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documentul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cu care se face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dovada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adresei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de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domiciliu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, precum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şi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,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după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caz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,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cel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cu care se face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dovada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adresei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de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reşedinţă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;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extrasul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de carte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funciară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trebuie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să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fie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obţinut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cu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cel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mult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30 de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zile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anterior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datei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depunerii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litbdy"/>
          <w:rFonts w:ascii="Century" w:hAnsi="Century"/>
          <w:sz w:val="34"/>
          <w:szCs w:val="34"/>
        </w:rPr>
        <w:t>cererii</w:t>
      </w:r>
      <w:proofErr w:type="spellEnd"/>
      <w:r w:rsidRPr="009001BB">
        <w:rPr>
          <w:rStyle w:val="slitbdy"/>
          <w:rFonts w:ascii="Century" w:hAnsi="Century"/>
          <w:sz w:val="34"/>
          <w:szCs w:val="34"/>
        </w:rPr>
        <w:t>;</w:t>
      </w:r>
    </w:p>
    <w:p w14:paraId="57B85ED6" w14:textId="6904C2D7" w:rsidR="009001BB" w:rsidRPr="009001BB" w:rsidRDefault="009001BB" w:rsidP="009001BB">
      <w:pPr>
        <w:jc w:val="both"/>
        <w:rPr>
          <w:rFonts w:ascii="Century" w:hAnsi="Century"/>
          <w:b/>
          <w:color w:val="000000"/>
          <w:sz w:val="34"/>
          <w:szCs w:val="34"/>
          <w:shd w:val="clear" w:color="auto" w:fill="FFFFFF"/>
        </w:rPr>
      </w:pPr>
      <w:r w:rsidRPr="009001BB">
        <w:rPr>
          <w:rFonts w:ascii="Century" w:hAnsi="Century"/>
          <w:b/>
          <w:bCs/>
          <w:iCs/>
          <w:sz w:val="34"/>
          <w:szCs w:val="34"/>
          <w:lang w:val="it-IT"/>
        </w:rPr>
        <w:t xml:space="preserve">- </w:t>
      </w:r>
      <w:proofErr w:type="spellStart"/>
      <w:r w:rsidRPr="009001BB">
        <w:rPr>
          <w:rStyle w:val="slitbdy"/>
          <w:rFonts w:ascii="Century" w:hAnsi="Century"/>
          <w:b/>
          <w:sz w:val="34"/>
          <w:szCs w:val="34"/>
        </w:rPr>
        <w:t>documentul</w:t>
      </w:r>
      <w:proofErr w:type="spellEnd"/>
      <w:r w:rsidRPr="009001BB">
        <w:rPr>
          <w:rStyle w:val="slitbdy"/>
          <w:rFonts w:ascii="Century" w:hAnsi="Century"/>
          <w:b/>
          <w:sz w:val="34"/>
          <w:szCs w:val="34"/>
        </w:rPr>
        <w:t xml:space="preserve"> cu care face </w:t>
      </w:r>
      <w:proofErr w:type="spellStart"/>
      <w:r w:rsidRPr="009001BB">
        <w:rPr>
          <w:rStyle w:val="slitbdy"/>
          <w:rFonts w:ascii="Century" w:hAnsi="Century"/>
          <w:b/>
          <w:sz w:val="34"/>
          <w:szCs w:val="34"/>
        </w:rPr>
        <w:t>dovada</w:t>
      </w:r>
      <w:proofErr w:type="spellEnd"/>
      <w:r w:rsidRPr="009001BB">
        <w:rPr>
          <w:rStyle w:val="slitbdy"/>
          <w:rFonts w:ascii="Century" w:hAnsi="Century"/>
          <w:b/>
          <w:sz w:val="34"/>
          <w:szCs w:val="34"/>
        </w:rPr>
        <w:t xml:space="preserve"> </w:t>
      </w:r>
      <w:proofErr w:type="spellStart"/>
      <w:r w:rsidRPr="009001BB">
        <w:rPr>
          <w:rStyle w:val="slitbdy"/>
          <w:rFonts w:ascii="Century" w:hAnsi="Century"/>
          <w:b/>
          <w:sz w:val="34"/>
          <w:szCs w:val="34"/>
        </w:rPr>
        <w:t>achitării</w:t>
      </w:r>
      <w:proofErr w:type="spellEnd"/>
      <w:r w:rsidRPr="009001BB">
        <w:rPr>
          <w:rStyle w:val="slitbdy"/>
          <w:rFonts w:ascii="Century" w:hAnsi="Century"/>
          <w:b/>
          <w:sz w:val="34"/>
          <w:szCs w:val="34"/>
        </w:rPr>
        <w:t xml:space="preserve"> </w:t>
      </w:r>
      <w:proofErr w:type="spellStart"/>
      <w:r w:rsidRPr="009001BB">
        <w:rPr>
          <w:rStyle w:val="slitbdy"/>
          <w:rFonts w:ascii="Century" w:hAnsi="Century"/>
          <w:b/>
          <w:sz w:val="34"/>
          <w:szCs w:val="34"/>
        </w:rPr>
        <w:t>contravalorii</w:t>
      </w:r>
      <w:proofErr w:type="spellEnd"/>
      <w:r w:rsidRPr="009001BB">
        <w:rPr>
          <w:rStyle w:val="slitbdy"/>
          <w:rFonts w:ascii="Century" w:hAnsi="Century"/>
          <w:b/>
          <w:sz w:val="34"/>
          <w:szCs w:val="34"/>
        </w:rPr>
        <w:t xml:space="preserve"> </w:t>
      </w:r>
      <w:proofErr w:type="spellStart"/>
      <w:r w:rsidRPr="009001BB">
        <w:rPr>
          <w:rStyle w:val="slitbdy"/>
          <w:rFonts w:ascii="Century" w:hAnsi="Century"/>
          <w:b/>
          <w:sz w:val="34"/>
          <w:szCs w:val="34"/>
        </w:rPr>
        <w:t>actului</w:t>
      </w:r>
      <w:proofErr w:type="spellEnd"/>
      <w:r w:rsidRPr="009001BB">
        <w:rPr>
          <w:rStyle w:val="slitbdy"/>
          <w:rFonts w:ascii="Century" w:hAnsi="Century"/>
          <w:b/>
          <w:sz w:val="34"/>
          <w:szCs w:val="34"/>
        </w:rPr>
        <w:t xml:space="preserve"> de </w:t>
      </w:r>
      <w:proofErr w:type="spellStart"/>
      <w:r w:rsidRPr="009001BB">
        <w:rPr>
          <w:rStyle w:val="slitbdy"/>
          <w:rFonts w:ascii="Century" w:hAnsi="Century"/>
          <w:b/>
          <w:sz w:val="34"/>
          <w:szCs w:val="34"/>
        </w:rPr>
        <w:t>identitate</w:t>
      </w:r>
      <w:proofErr w:type="spellEnd"/>
      <w:r w:rsidRPr="009001BB">
        <w:rPr>
          <w:rStyle w:val="slitbdy"/>
          <w:rFonts w:ascii="Century" w:hAnsi="Century"/>
          <w:b/>
          <w:sz w:val="34"/>
          <w:szCs w:val="34"/>
        </w:rPr>
        <w:t>.</w:t>
      </w:r>
    </w:p>
    <w:p w14:paraId="571B298F" w14:textId="77777777" w:rsidR="009001BB" w:rsidRPr="009001BB" w:rsidRDefault="009001BB" w:rsidP="009001BB">
      <w:pPr>
        <w:jc w:val="both"/>
        <w:rPr>
          <w:rFonts w:ascii="Century" w:hAnsi="Century"/>
          <w:sz w:val="34"/>
          <w:szCs w:val="34"/>
          <w:shd w:val="clear" w:color="auto" w:fill="FFFFFF"/>
          <w:lang w:val="en-GB"/>
        </w:rPr>
      </w:pPr>
      <w:proofErr w:type="spellStart"/>
      <w:r w:rsidRPr="009001BB">
        <w:rPr>
          <w:rStyle w:val="salnbdy"/>
          <w:rFonts w:ascii="Century" w:hAnsi="Century"/>
          <w:sz w:val="34"/>
          <w:szCs w:val="34"/>
        </w:rPr>
        <w:t>Declaraţia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de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primire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în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spaţiu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poate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fi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dată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cu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cel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mult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90 de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zile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înainte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de data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depunerii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cererii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pentru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eliberarea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actului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de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identitate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la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notarul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public din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ţară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ori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în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faţa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poliţistului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din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structurile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teritoriale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ale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Poliţiei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Române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şi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, cu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cel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mult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6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luni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înainte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de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această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dată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, la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misiunea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diplomatică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sau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oficiul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consular de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carieră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al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României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din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străinătate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ori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la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autorităţile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străine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competente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.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În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acest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ultim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caz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,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declaraţia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de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primire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în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spaţiu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va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fi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prezentată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tradusă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şi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legalizată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potrivit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normelor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legale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în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 xml:space="preserve"> </w:t>
      </w:r>
      <w:proofErr w:type="spellStart"/>
      <w:r w:rsidRPr="009001BB">
        <w:rPr>
          <w:rStyle w:val="salnbdy"/>
          <w:rFonts w:ascii="Century" w:hAnsi="Century"/>
          <w:sz w:val="34"/>
          <w:szCs w:val="34"/>
        </w:rPr>
        <w:t>vigoare</w:t>
      </w:r>
      <w:proofErr w:type="spellEnd"/>
      <w:r w:rsidRPr="009001BB">
        <w:rPr>
          <w:rStyle w:val="salnbdy"/>
          <w:rFonts w:ascii="Century" w:hAnsi="Century"/>
          <w:sz w:val="34"/>
          <w:szCs w:val="34"/>
        </w:rPr>
        <w:t>.</w:t>
      </w:r>
    </w:p>
    <w:p w14:paraId="4816296B" w14:textId="77777777" w:rsidR="009001BB" w:rsidRPr="009001BB" w:rsidRDefault="009001BB" w:rsidP="009001BB">
      <w:pPr>
        <w:pStyle w:val="BodyText2"/>
        <w:tabs>
          <w:tab w:val="num" w:pos="1080"/>
        </w:tabs>
        <w:jc w:val="both"/>
        <w:rPr>
          <w:rFonts w:ascii="Century" w:hAnsi="Century"/>
          <w:b w:val="0"/>
          <w:bCs w:val="0"/>
          <w:iCs/>
          <w:sz w:val="34"/>
          <w:szCs w:val="34"/>
          <w:lang w:val="it-IT"/>
        </w:rPr>
      </w:pPr>
    </w:p>
    <w:sectPr w:rsidR="009001BB" w:rsidRPr="009001BB" w:rsidSect="000F6CBB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AC"/>
    <w:rsid w:val="000501E4"/>
    <w:rsid w:val="002365AC"/>
    <w:rsid w:val="00440A53"/>
    <w:rsid w:val="006A7FAB"/>
    <w:rsid w:val="00854368"/>
    <w:rsid w:val="008D41F4"/>
    <w:rsid w:val="009001BB"/>
    <w:rsid w:val="009120F2"/>
    <w:rsid w:val="00A456F5"/>
    <w:rsid w:val="00F4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0775"/>
  <w15:chartTrackingRefBased/>
  <w15:docId w15:val="{FE1EA1FB-B4EE-4DD2-A420-41DFDD04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365AC"/>
    <w:pPr>
      <w:jc w:val="center"/>
    </w:pPr>
    <w:rPr>
      <w:b/>
      <w:bCs/>
      <w:sz w:val="48"/>
      <w:lang w:val="fr-FR"/>
    </w:rPr>
  </w:style>
  <w:style w:type="character" w:customStyle="1" w:styleId="BodyText2Char">
    <w:name w:val="Body Text 2 Char"/>
    <w:basedOn w:val="DefaultParagraphFont"/>
    <w:link w:val="BodyText2"/>
    <w:rsid w:val="002365AC"/>
    <w:rPr>
      <w:rFonts w:ascii="Times New Roman" w:eastAsia="Times New Roman" w:hAnsi="Times New Roman" w:cs="Times New Roman"/>
      <w:b/>
      <w:bCs/>
      <w:sz w:val="48"/>
      <w:szCs w:val="24"/>
      <w:lang w:val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9001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01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litbdy">
    <w:name w:val="s_lit_bdy"/>
    <w:basedOn w:val="DefaultParagraphFont"/>
    <w:rsid w:val="009001BB"/>
    <w:rPr>
      <w:rFonts w:ascii="Verdana" w:hAnsi="Verdana" w:hint="default"/>
      <w:b w:val="0"/>
      <w:bCs w:val="0"/>
      <w:color w:val="000000"/>
      <w:sz w:val="13"/>
      <w:szCs w:val="13"/>
      <w:shd w:val="clear" w:color="auto" w:fill="FFFFFF"/>
    </w:rPr>
  </w:style>
  <w:style w:type="character" w:customStyle="1" w:styleId="salnbdy">
    <w:name w:val="s_aln_bdy"/>
    <w:basedOn w:val="DefaultParagraphFont"/>
    <w:rsid w:val="009001BB"/>
    <w:rPr>
      <w:rFonts w:ascii="Verdana" w:hAnsi="Verdana" w:hint="default"/>
      <w:b w:val="0"/>
      <w:bCs w:val="0"/>
      <w:color w:val="000000"/>
      <w:sz w:val="13"/>
      <w:szCs w:val="1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Bogdan, Maria</dc:creator>
  <cp:keywords/>
  <dc:description/>
  <cp:lastModifiedBy>Maria Bogdan</cp:lastModifiedBy>
  <cp:revision>3</cp:revision>
  <cp:lastPrinted>2022-09-13T07:12:00Z</cp:lastPrinted>
  <dcterms:created xsi:type="dcterms:W3CDTF">2021-12-06T09:39:00Z</dcterms:created>
  <dcterms:modified xsi:type="dcterms:W3CDTF">2022-09-13T07:12:00Z</dcterms:modified>
</cp:coreProperties>
</file>